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91FE">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2C131C95">
        <w:tblPrEx>
          <w:shd w:val="clear" w:color="auto" w:fill="auto"/>
          <w:tblCellMar>
            <w:top w:w="0" w:type="dxa"/>
            <w:left w:w="0" w:type="dxa"/>
            <w:bottom w:w="0" w:type="dxa"/>
            <w:right w:w="0" w:type="dxa"/>
          </w:tblCellMar>
        </w:tblPrEx>
        <w:trPr>
          <w:trHeight w:val="54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B5B">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报名资料目录表</w:t>
            </w:r>
          </w:p>
        </w:tc>
      </w:tr>
      <w:tr w14:paraId="76EB0BCC">
        <w:tblPrEx>
          <w:shd w:val="clear" w:color="auto" w:fill="auto"/>
          <w:tblCellMar>
            <w:top w:w="0" w:type="dxa"/>
            <w:left w:w="0" w:type="dxa"/>
            <w:bottom w:w="0" w:type="dxa"/>
            <w:right w:w="0" w:type="dxa"/>
          </w:tblCellMar>
        </w:tblPrEx>
        <w:trPr>
          <w:trHeight w:val="541"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3C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63EA">
            <w:pPr>
              <w:jc w:val="center"/>
              <w:rPr>
                <w:rFonts w:hint="eastAsia" w:ascii="宋体" w:hAnsi="宋体" w:eastAsia="宋体" w:cs="宋体"/>
                <w:b/>
                <w:i w:val="0"/>
                <w:color w:val="000000"/>
                <w:sz w:val="28"/>
                <w:szCs w:val="28"/>
                <w:highlight w:val="none"/>
                <w:u w:val="none"/>
              </w:rPr>
            </w:pPr>
          </w:p>
        </w:tc>
      </w:tr>
      <w:tr w14:paraId="4CA2D0E9">
        <w:tblPrEx>
          <w:shd w:val="clear" w:color="auto" w:fill="auto"/>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33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AF">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等线" w:hAnsi="等线" w:eastAsia="等线"/>
                <w:b/>
                <w:bCs/>
                <w:kern w:val="0"/>
                <w:sz w:val="24"/>
              </w:rPr>
              <w:t>清远市第三人民医院</w:t>
            </w:r>
            <w:r>
              <w:rPr>
                <w:rFonts w:hint="eastAsia" w:ascii="等线" w:hAnsi="等线" w:eastAsia="等线"/>
                <w:b/>
                <w:bCs/>
                <w:kern w:val="0"/>
                <w:sz w:val="24"/>
                <w:lang w:val="en-US" w:eastAsia="zh-CN"/>
              </w:rPr>
              <w:t>康</w:t>
            </w:r>
            <w:r>
              <w:rPr>
                <w:rFonts w:hint="eastAsia" w:ascii="等线" w:hAnsi="等线" w:eastAsia="等线"/>
                <w:b/>
                <w:bCs/>
                <w:kern w:val="0"/>
                <w:sz w:val="24"/>
              </w:rPr>
              <w:t>复信息系统采购项目</w:t>
            </w:r>
          </w:p>
        </w:tc>
      </w:tr>
      <w:tr w14:paraId="29227465">
        <w:tblPrEx>
          <w:shd w:val="clear" w:color="auto" w:fill="auto"/>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D94">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AA2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5D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9D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6F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0933D313">
        <w:tblPrEx>
          <w:shd w:val="clear" w:color="auto" w:fill="auto"/>
          <w:tblCellMar>
            <w:top w:w="0" w:type="dxa"/>
            <w:left w:w="0" w:type="dxa"/>
            <w:bottom w:w="0" w:type="dxa"/>
            <w:right w:w="0" w:type="dxa"/>
          </w:tblCellMar>
        </w:tblPrEx>
        <w:trPr>
          <w:trHeight w:val="475" w:hRule="atLeast"/>
        </w:trPr>
        <w:tc>
          <w:tcPr>
            <w:tcW w:w="5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80E381">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BAC448">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16C0599">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81A7FD">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5E5EC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4399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08D8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0A39461B">
        <w:tblPrEx>
          <w:shd w:val="clear" w:color="auto" w:fill="auto"/>
          <w:tblCellMar>
            <w:top w:w="0" w:type="dxa"/>
            <w:left w:w="0" w:type="dxa"/>
            <w:bottom w:w="0" w:type="dxa"/>
            <w:right w:w="0" w:type="dxa"/>
          </w:tblCellMar>
        </w:tblPrEx>
        <w:trPr>
          <w:trHeight w:val="689" w:hRule="atLeast"/>
        </w:trPr>
        <w:tc>
          <w:tcPr>
            <w:tcW w:w="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42A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EB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80508">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B65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工商营业执照，事业单位法人证书，或社会团体法人登记证书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861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07E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2E86">
            <w:pPr>
              <w:jc w:val="left"/>
              <w:rPr>
                <w:rFonts w:hint="eastAsia" w:ascii="宋体" w:hAnsi="宋体" w:eastAsia="宋体" w:cs="宋体"/>
                <w:i w:val="0"/>
                <w:color w:val="000000"/>
                <w:sz w:val="22"/>
                <w:szCs w:val="22"/>
                <w:highlight w:val="none"/>
                <w:u w:val="none"/>
              </w:rPr>
            </w:pPr>
          </w:p>
        </w:tc>
      </w:tr>
      <w:tr w14:paraId="108994E2">
        <w:tblPrEx>
          <w:tblCellMar>
            <w:top w:w="0" w:type="dxa"/>
            <w:left w:w="0" w:type="dxa"/>
            <w:bottom w:w="0" w:type="dxa"/>
            <w:right w:w="0" w:type="dxa"/>
          </w:tblCellMar>
        </w:tblPrEx>
        <w:trPr>
          <w:trHeight w:val="585" w:hRule="atLeast"/>
        </w:trPr>
        <w:tc>
          <w:tcPr>
            <w:tcW w:w="5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EF2C">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10F2C">
            <w:pPr>
              <w:jc w:val="center"/>
              <w:rPr>
                <w:rFonts w:hint="eastAsia" w:ascii="宋体" w:hAnsi="宋体" w:eastAsia="宋体" w:cs="宋体"/>
                <w:b/>
                <w:i w:val="0"/>
                <w:color w:val="000000"/>
                <w:sz w:val="24"/>
                <w:szCs w:val="24"/>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792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8C0F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E3C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5791">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1036">
            <w:pPr>
              <w:jc w:val="left"/>
              <w:rPr>
                <w:rFonts w:hint="eastAsia" w:ascii="宋体" w:hAnsi="宋体" w:eastAsia="宋体" w:cs="宋体"/>
                <w:i w:val="0"/>
                <w:color w:val="000000"/>
                <w:sz w:val="22"/>
                <w:szCs w:val="22"/>
                <w:highlight w:val="none"/>
                <w:u w:val="none"/>
              </w:rPr>
            </w:pPr>
          </w:p>
        </w:tc>
      </w:tr>
      <w:tr w14:paraId="673DCBF0">
        <w:tblPrEx>
          <w:tblCellMar>
            <w:top w:w="0" w:type="dxa"/>
            <w:left w:w="0" w:type="dxa"/>
            <w:bottom w:w="0" w:type="dxa"/>
            <w:right w:w="0" w:type="dxa"/>
          </w:tblCellMar>
        </w:tblPrEx>
        <w:trPr>
          <w:trHeight w:val="796" w:hRule="atLeast"/>
        </w:trPr>
        <w:tc>
          <w:tcPr>
            <w:tcW w:w="53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128CC79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highlight w:val="none"/>
                <w:u w:val="none"/>
                <w:lang w:val="en-US" w:eastAsia="zh-CN" w:bidi="ar"/>
              </w:rPr>
              <w:t>二</w:t>
            </w:r>
          </w:p>
        </w:tc>
        <w:tc>
          <w:tcPr>
            <w:tcW w:w="224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6F41BBCB">
            <w:pPr>
              <w:keepNext w:val="0"/>
              <w:keepLines w:val="0"/>
              <w:widowControl/>
              <w:suppressLineNumbers w:val="0"/>
              <w:jc w:val="center"/>
              <w:textAlignment w:val="center"/>
            </w:pPr>
            <w:r>
              <w:rPr>
                <w:rFonts w:hint="eastAsia" w:ascii="宋体" w:hAnsi="宋体" w:eastAsia="宋体" w:cs="宋体"/>
                <w:b/>
                <w:i w:val="0"/>
                <w:color w:val="000000"/>
                <w:kern w:val="0"/>
                <w:sz w:val="22"/>
                <w:szCs w:val="22"/>
                <w:highlight w:val="none"/>
                <w:u w:val="none"/>
                <w:lang w:val="en-US" w:eastAsia="zh-CN" w:bidi="ar"/>
              </w:rPr>
              <w:t>相关资料</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CCF9">
            <w:pPr>
              <w:keepNext w:val="0"/>
              <w:keepLines w:val="0"/>
              <w:widowControl/>
              <w:suppressLineNumbers w:val="0"/>
              <w:jc w:val="center"/>
              <w:textAlignment w:val="center"/>
              <w:rPr>
                <w:rFonts w:hint="eastAsia" w:ascii="Calibri" w:hAnsi="Calibri" w:eastAsia="宋体" w:cs="Calibri"/>
                <w:b/>
                <w:i w:val="0"/>
                <w:color w:val="000000"/>
                <w:kern w:val="2"/>
                <w:sz w:val="24"/>
                <w:szCs w:val="24"/>
                <w:highlight w:val="none"/>
                <w:u w:val="none"/>
                <w:lang w:val="en-US" w:eastAsia="zh-CN" w:bidi="ar-SA"/>
              </w:rPr>
            </w:pPr>
            <w:r>
              <w:rPr>
                <w:rFonts w:hint="eastAsia" w:ascii="Calibri" w:hAnsi="Calibri" w:eastAsia="宋体" w:cs="Calibri"/>
                <w:b/>
                <w:i w:val="0"/>
                <w:color w:val="000000"/>
                <w:sz w:val="24"/>
                <w:szCs w:val="24"/>
                <w:highlight w:val="none"/>
                <w:u w:val="none"/>
                <w:lang w:val="en-US" w:eastAsia="zh-CN"/>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F7A69">
            <w:pPr>
              <w:keepNext w:val="0"/>
              <w:keepLines w:val="0"/>
              <w:widowControl/>
              <w:suppressLineNumbers w:val="0"/>
              <w:jc w:val="left"/>
              <w:textAlignment w:val="center"/>
              <w:rPr>
                <w:rFonts w:hint="eastAsia" w:ascii="宋体" w:hAnsi="宋体" w:cs="宋体" w:eastAsiaTheme="minorEastAsia"/>
                <w:i w:val="0"/>
                <w:color w:val="auto"/>
                <w:kern w:val="0"/>
                <w:sz w:val="21"/>
                <w:szCs w:val="21"/>
                <w:highlight w:val="none"/>
                <w:u w:val="none"/>
                <w:lang w:val="en-US" w:eastAsia="zh-CN" w:bidi="ar"/>
              </w:rPr>
            </w:pPr>
            <w:r>
              <w:rPr>
                <w:rFonts w:hint="eastAsia" w:ascii="宋体" w:hAnsi="宋体" w:cs="宋体"/>
                <w:color w:val="000000"/>
                <w:sz w:val="21"/>
                <w:szCs w:val="21"/>
              </w:rPr>
              <w:t>拥有自主知识产权的康复管理软件产品</w:t>
            </w:r>
            <w:r>
              <w:rPr>
                <w:rFonts w:hint="eastAsia" w:ascii="宋体" w:hAnsi="宋体" w:cs="宋体"/>
                <w:color w:val="000000"/>
                <w:sz w:val="21"/>
                <w:szCs w:val="21"/>
                <w:lang w:eastAsia="zh-CN"/>
              </w:rPr>
              <w:t>（</w:t>
            </w:r>
            <w:r>
              <w:rPr>
                <w:rFonts w:hint="eastAsia" w:ascii="宋体" w:hAnsi="宋体" w:cs="宋体"/>
                <w:color w:val="000000"/>
                <w:sz w:val="21"/>
                <w:szCs w:val="21"/>
              </w:rPr>
              <w:t>提供软件著作权登记证书</w:t>
            </w:r>
            <w:r>
              <w:rPr>
                <w:rFonts w:hint="eastAsia" w:ascii="宋体" w:hAnsi="宋体" w:cs="宋体"/>
                <w:color w:val="000000"/>
                <w:sz w:val="21"/>
                <w:szCs w:val="21"/>
                <w:lang w:eastAsia="zh-CN"/>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5D9E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9C5BB">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D2A4B">
            <w:pPr>
              <w:jc w:val="left"/>
              <w:rPr>
                <w:rFonts w:hint="eastAsia" w:ascii="宋体" w:hAnsi="宋体" w:eastAsia="宋体" w:cs="宋体"/>
                <w:i w:val="0"/>
                <w:color w:val="000000"/>
                <w:sz w:val="22"/>
                <w:szCs w:val="22"/>
                <w:highlight w:val="none"/>
                <w:u w:val="none"/>
              </w:rPr>
            </w:pPr>
          </w:p>
        </w:tc>
      </w:tr>
      <w:tr w14:paraId="1C50EBE0">
        <w:tblPrEx>
          <w:shd w:val="clear" w:color="auto" w:fill="auto"/>
          <w:tblCellMar>
            <w:top w:w="0" w:type="dxa"/>
            <w:left w:w="0" w:type="dxa"/>
            <w:bottom w:w="0" w:type="dxa"/>
            <w:right w:w="0" w:type="dxa"/>
          </w:tblCellMar>
        </w:tblPrEx>
        <w:trPr>
          <w:trHeight w:val="506"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429874">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FCC9058">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63F1">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7F419">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团队具备PMP或同类认证资质</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6F0D3">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5D48">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B5F8F">
            <w:pPr>
              <w:jc w:val="left"/>
              <w:rPr>
                <w:rStyle w:val="4"/>
                <w:rFonts w:hint="eastAsia" w:eastAsia="宋体"/>
                <w:sz w:val="24"/>
                <w:szCs w:val="24"/>
                <w:highlight w:val="none"/>
                <w:lang w:val="en-US" w:eastAsia="zh-CN" w:bidi="ar"/>
              </w:rPr>
            </w:pPr>
          </w:p>
        </w:tc>
      </w:tr>
      <w:tr w14:paraId="011836BA">
        <w:tblPrEx>
          <w:shd w:val="clear" w:color="auto" w:fill="auto"/>
          <w:tblCellMar>
            <w:top w:w="0" w:type="dxa"/>
            <w:left w:w="0" w:type="dxa"/>
            <w:bottom w:w="0" w:type="dxa"/>
            <w:right w:w="0" w:type="dxa"/>
          </w:tblCellMar>
        </w:tblPrEx>
        <w:trPr>
          <w:trHeight w:val="814"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BA9C99">
            <w:pPr>
              <w:keepNext w:val="0"/>
              <w:keepLines w:val="0"/>
              <w:widowControl/>
              <w:suppressLineNumbers w:val="0"/>
              <w:jc w:val="center"/>
              <w:textAlignment w:val="center"/>
              <w:rPr>
                <w:rFonts w:hint="default"/>
                <w:lang w:val="en-US"/>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B3C524">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3BB4">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2C6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vertAlign w:val="baseline"/>
                <w:lang w:val="en-US" w:eastAsia="zh-CN" w:bidi="ar-SA"/>
              </w:rPr>
              <w:t>所提供软件必须兼容信息技术应用创新生态环境（服务器、数据库、桌面操作系统等）（提供认证报告等资料）</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3BBC">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4CF9C">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DCC6">
            <w:pPr>
              <w:jc w:val="left"/>
              <w:rPr>
                <w:rStyle w:val="4"/>
                <w:rFonts w:hint="eastAsia" w:eastAsia="宋体"/>
                <w:sz w:val="24"/>
                <w:szCs w:val="24"/>
                <w:highlight w:val="none"/>
                <w:lang w:val="en-US" w:eastAsia="zh-CN" w:bidi="ar"/>
              </w:rPr>
            </w:pPr>
          </w:p>
        </w:tc>
      </w:tr>
      <w:tr w14:paraId="5AFDD66A">
        <w:tblPrEx>
          <w:shd w:val="clear" w:color="auto" w:fill="auto"/>
          <w:tblCellMar>
            <w:top w:w="0" w:type="dxa"/>
            <w:left w:w="0" w:type="dxa"/>
            <w:bottom w:w="0" w:type="dxa"/>
            <w:right w:w="0" w:type="dxa"/>
          </w:tblCellMar>
        </w:tblPrEx>
        <w:trPr>
          <w:trHeight w:val="166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B68F1F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B6B4272">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36C8">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DD81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sz w:val="21"/>
                <w:szCs w:val="21"/>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提供截图）</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ADD3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7539">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9DE1">
            <w:pPr>
              <w:jc w:val="left"/>
              <w:rPr>
                <w:rFonts w:hint="eastAsia" w:ascii="宋体" w:hAnsi="宋体" w:eastAsia="宋体" w:cs="宋体"/>
                <w:i w:val="0"/>
                <w:color w:val="000000"/>
                <w:sz w:val="22"/>
                <w:szCs w:val="22"/>
                <w:highlight w:val="none"/>
                <w:u w:val="none"/>
              </w:rPr>
            </w:pPr>
          </w:p>
        </w:tc>
      </w:tr>
      <w:tr w14:paraId="2595B0D3">
        <w:tblPrEx>
          <w:shd w:val="clear" w:color="auto" w:fill="auto"/>
          <w:tblCellMar>
            <w:top w:w="0" w:type="dxa"/>
            <w:left w:w="0" w:type="dxa"/>
            <w:bottom w:w="0" w:type="dxa"/>
            <w:right w:w="0" w:type="dxa"/>
          </w:tblCellMar>
        </w:tblPrEx>
        <w:trPr>
          <w:trHeight w:val="102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9FF47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3D7E0D5">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615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39BA2">
            <w:pPr>
              <w:keepNext w:val="0"/>
              <w:keepLines w:val="0"/>
              <w:widowControl/>
              <w:suppressLineNumbers w:val="0"/>
              <w:jc w:val="left"/>
              <w:textAlignment w:val="center"/>
              <w:rPr>
                <w:rFonts w:hint="eastAsia" w:ascii="Calibri" w:hAnsi="Calibri" w:eastAsia="宋体" w:cs="Calibri"/>
                <w:b/>
                <w:color w:val="auto"/>
                <w:kern w:val="2"/>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近5年内完成不少于2</w:t>
            </w:r>
            <w:bookmarkStart w:id="0" w:name="_GoBack"/>
            <w:bookmarkEnd w:id="0"/>
            <w:r>
              <w:rPr>
                <w:rFonts w:hint="eastAsia" w:ascii="宋体" w:hAnsi="宋体" w:eastAsia="宋体" w:cs="宋体"/>
                <w:i w:val="0"/>
                <w:color w:val="auto"/>
                <w:kern w:val="0"/>
                <w:sz w:val="21"/>
                <w:szCs w:val="21"/>
                <w:highlight w:val="none"/>
                <w:u w:val="none"/>
                <w:lang w:val="en-US" w:eastAsia="zh-CN" w:bidi="ar"/>
              </w:rPr>
              <w:t>个医院或大型机构的同类型项目成功上线案例</w:t>
            </w:r>
            <w:r>
              <w:rPr>
                <w:rFonts w:hint="eastAsia" w:ascii="宋体" w:hAnsi="宋体" w:eastAsia="宋体" w:cs="宋体"/>
                <w:i w:val="0"/>
                <w:color w:val="auto"/>
                <w:kern w:val="0"/>
                <w:sz w:val="21"/>
                <w:szCs w:val="21"/>
                <w:highlight w:val="none"/>
                <w:u w:val="none"/>
                <w:lang w:val="en-US" w:eastAsia="zh-CN" w:bidi="ar"/>
              </w:rPr>
              <w:t>，需提供完整合同复印件等证明材料（含项目名称、合同时间、采购人、中标金额等信息）</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6E8F">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3EBF">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1CCB">
            <w:pPr>
              <w:jc w:val="left"/>
              <w:rPr>
                <w:rFonts w:hint="eastAsia" w:ascii="宋体" w:hAnsi="宋体" w:eastAsia="宋体" w:cs="宋体"/>
                <w:i w:val="0"/>
                <w:color w:val="000000"/>
                <w:sz w:val="22"/>
                <w:szCs w:val="22"/>
                <w:highlight w:val="none"/>
                <w:u w:val="none"/>
              </w:rPr>
            </w:pPr>
          </w:p>
        </w:tc>
      </w:tr>
      <w:tr w14:paraId="2D39ECE3">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519A0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82AF9C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527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0429">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项目方案（实施计划、</w:t>
            </w:r>
            <w:r>
              <w:rPr>
                <w:rFonts w:ascii="宋体" w:hAnsi="宋体" w:eastAsia="宋体" w:cs="宋体"/>
                <w:color w:val="auto"/>
                <w:kern w:val="0"/>
                <w:sz w:val="21"/>
                <w:szCs w:val="21"/>
                <w:lang w:val="en-US" w:eastAsia="zh-CN" w:bidi="ar"/>
              </w:rPr>
              <w:t>团队配置、技术支撑、</w:t>
            </w:r>
            <w:r>
              <w:rPr>
                <w:rFonts w:hint="eastAsia" w:ascii="宋体" w:hAnsi="宋体" w:eastAsia="宋体" w:cs="宋体"/>
                <w:color w:val="auto"/>
                <w:kern w:val="0"/>
                <w:sz w:val="21"/>
                <w:szCs w:val="21"/>
                <w:lang w:val="en-US" w:eastAsia="zh-CN" w:bidi="ar"/>
              </w:rPr>
              <w:t>售后服务等</w:t>
            </w:r>
            <w:r>
              <w:rPr>
                <w:rFonts w:hint="eastAsia" w:ascii="宋体" w:hAnsi="宋体" w:eastAsia="宋体" w:cs="宋体"/>
                <w:i w:val="0"/>
                <w:color w:val="auto"/>
                <w:kern w:val="0"/>
                <w:sz w:val="21"/>
                <w:szCs w:val="21"/>
                <w:highlight w:val="none"/>
                <w:u w:val="none"/>
                <w:lang w:val="en-US" w:eastAsia="zh-CN" w:bidi="ar"/>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4E00">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995A">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A0750">
            <w:pPr>
              <w:jc w:val="left"/>
              <w:rPr>
                <w:rFonts w:hint="eastAsia" w:ascii="宋体" w:hAnsi="宋体" w:eastAsia="宋体" w:cs="宋体"/>
                <w:i w:val="0"/>
                <w:color w:val="000000"/>
                <w:sz w:val="22"/>
                <w:szCs w:val="22"/>
                <w:highlight w:val="none"/>
                <w:u w:val="none"/>
              </w:rPr>
            </w:pPr>
          </w:p>
        </w:tc>
      </w:tr>
      <w:tr w14:paraId="6E2963AA">
        <w:tblPrEx>
          <w:shd w:val="clear" w:color="auto" w:fill="auto"/>
          <w:tblCellMar>
            <w:top w:w="0" w:type="dxa"/>
            <w:left w:w="0" w:type="dxa"/>
            <w:bottom w:w="0" w:type="dxa"/>
            <w:right w:w="0" w:type="dxa"/>
          </w:tblCellMar>
        </w:tblPrEx>
        <w:trPr>
          <w:trHeight w:val="49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5686D0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699FC28">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3AB3">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2E6DD">
            <w:pPr>
              <w:keepNext w:val="0"/>
              <w:keepLines w:val="0"/>
              <w:widowControl/>
              <w:suppressLineNumbers w:val="0"/>
              <w:jc w:val="left"/>
              <w:textAlignment w:val="center"/>
              <w:rPr>
                <w:rFonts w:hint="eastAsia" w:ascii="宋体" w:hAnsi="宋体" w:cs="宋体" w:eastAsia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w:t>
            </w:r>
            <w:r>
              <w:rPr>
                <w:rFonts w:hint="eastAsia" w:ascii="宋体" w:hAnsi="宋体" w:cs="宋体"/>
                <w:color w:val="000000"/>
                <w:sz w:val="21"/>
                <w:szCs w:val="21"/>
              </w:rPr>
              <w:t>提供所提供产品完整源代码(不包含商业部分)的使用授权</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提供承诺函</w:t>
            </w:r>
            <w:r>
              <w:rPr>
                <w:rFonts w:hint="eastAsia" w:ascii="宋体" w:hAnsi="宋体" w:cs="宋体"/>
                <w:color w:val="000000"/>
                <w:sz w:val="21"/>
                <w:szCs w:val="21"/>
                <w:lang w:eastAsia="zh-CN"/>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67AD3">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9467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FA623">
            <w:pPr>
              <w:jc w:val="left"/>
              <w:rPr>
                <w:rFonts w:hint="eastAsia" w:ascii="宋体" w:hAnsi="宋体" w:eastAsia="宋体" w:cs="宋体"/>
                <w:i w:val="0"/>
                <w:color w:val="000000"/>
                <w:sz w:val="22"/>
                <w:szCs w:val="22"/>
                <w:highlight w:val="none"/>
                <w:u w:val="none"/>
              </w:rPr>
            </w:pPr>
          </w:p>
        </w:tc>
      </w:tr>
      <w:tr w14:paraId="43127752">
        <w:tblPrEx>
          <w:shd w:val="clear" w:color="auto" w:fill="auto"/>
          <w:tblCellMar>
            <w:top w:w="0" w:type="dxa"/>
            <w:left w:w="0" w:type="dxa"/>
            <w:bottom w:w="0" w:type="dxa"/>
            <w:right w:w="0" w:type="dxa"/>
          </w:tblCellMar>
        </w:tblPrEx>
        <w:trPr>
          <w:trHeight w:val="53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0B36D8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5005AFF">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70B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2E98">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报价单（见附件2）</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9FB7">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291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D7F1">
            <w:pPr>
              <w:jc w:val="left"/>
              <w:rPr>
                <w:rFonts w:hint="eastAsia" w:ascii="宋体" w:hAnsi="宋体" w:eastAsia="宋体" w:cs="宋体"/>
                <w:i w:val="0"/>
                <w:color w:val="000000"/>
                <w:sz w:val="22"/>
                <w:szCs w:val="22"/>
                <w:highlight w:val="none"/>
                <w:u w:val="none"/>
              </w:rPr>
            </w:pPr>
          </w:p>
        </w:tc>
      </w:tr>
      <w:tr w14:paraId="7AB5040D">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04F">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0A80">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AA25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319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中小企业声明函（见附件4）、诚信参与市场调查及诚信报价承诺书（见附件5）</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7D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279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C3F1">
            <w:pPr>
              <w:jc w:val="left"/>
              <w:rPr>
                <w:rFonts w:hint="eastAsia" w:ascii="宋体" w:hAnsi="宋体" w:eastAsia="宋体" w:cs="宋体"/>
                <w:i w:val="0"/>
                <w:color w:val="000000"/>
                <w:sz w:val="22"/>
                <w:szCs w:val="22"/>
                <w:highlight w:val="none"/>
                <w:u w:val="none"/>
              </w:rPr>
            </w:pPr>
          </w:p>
        </w:tc>
      </w:tr>
      <w:tr w14:paraId="14162E21">
        <w:tblPrEx>
          <w:shd w:val="clear" w:color="auto" w:fill="auto"/>
          <w:tblCellMar>
            <w:top w:w="0" w:type="dxa"/>
            <w:left w:w="0" w:type="dxa"/>
            <w:bottom w:w="0" w:type="dxa"/>
            <w:right w:w="0" w:type="dxa"/>
          </w:tblCellMar>
        </w:tblPrEx>
        <w:trPr>
          <w:trHeight w:val="790" w:hRule="atLeast"/>
        </w:trPr>
        <w:tc>
          <w:tcPr>
            <w:tcW w:w="10155"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3980">
            <w:pPr>
              <w:jc w:val="lef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66944592">
        <w:tblPrEx>
          <w:tblCellMar>
            <w:top w:w="0" w:type="dxa"/>
            <w:left w:w="0" w:type="dxa"/>
            <w:bottom w:w="0" w:type="dxa"/>
            <w:right w:w="0" w:type="dxa"/>
          </w:tblCellMar>
        </w:tblPrEx>
        <w:trPr>
          <w:trHeight w:val="62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2E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51D4">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0"/>
                <w:szCs w:val="20"/>
                <w:highlight w:val="none"/>
                <w:u w:val="none"/>
                <w:lang w:val="en-US" w:eastAsia="zh-CN" w:bidi="ar"/>
              </w:rPr>
              <w:t>所有资料必须加盖公章，资料真实有效。</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（此表填写好后，放入报名资料的首页，按目录表内容提供报名资料，否则视为无效资料）</w:t>
            </w:r>
          </w:p>
        </w:tc>
      </w:tr>
    </w:tbl>
    <w:p w14:paraId="154AFB70"/>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1C34939"/>
    <w:rsid w:val="07C763C4"/>
    <w:rsid w:val="08263B38"/>
    <w:rsid w:val="0AF14933"/>
    <w:rsid w:val="0BA24275"/>
    <w:rsid w:val="0BBA2613"/>
    <w:rsid w:val="0EB43F87"/>
    <w:rsid w:val="11A8457F"/>
    <w:rsid w:val="141334FE"/>
    <w:rsid w:val="14CF4595"/>
    <w:rsid w:val="185D743E"/>
    <w:rsid w:val="1BC51582"/>
    <w:rsid w:val="203B7621"/>
    <w:rsid w:val="259721DB"/>
    <w:rsid w:val="2F827A5E"/>
    <w:rsid w:val="2FC42460"/>
    <w:rsid w:val="34FF56AD"/>
    <w:rsid w:val="35C0308E"/>
    <w:rsid w:val="3A436ABA"/>
    <w:rsid w:val="3A566E7F"/>
    <w:rsid w:val="3AAA205E"/>
    <w:rsid w:val="3CF7310E"/>
    <w:rsid w:val="3DE26E1E"/>
    <w:rsid w:val="42061FD7"/>
    <w:rsid w:val="44884F33"/>
    <w:rsid w:val="45904649"/>
    <w:rsid w:val="4C6205A3"/>
    <w:rsid w:val="4D2C2B31"/>
    <w:rsid w:val="4EBE42D5"/>
    <w:rsid w:val="4F583EE0"/>
    <w:rsid w:val="4FF21113"/>
    <w:rsid w:val="516E6DDE"/>
    <w:rsid w:val="532742F5"/>
    <w:rsid w:val="54306D66"/>
    <w:rsid w:val="580F5357"/>
    <w:rsid w:val="59207B31"/>
    <w:rsid w:val="5E6D4AD8"/>
    <w:rsid w:val="5F8E26B0"/>
    <w:rsid w:val="5FF6225D"/>
    <w:rsid w:val="620E284C"/>
    <w:rsid w:val="68BC6E36"/>
    <w:rsid w:val="69500CB4"/>
    <w:rsid w:val="6A2E32FD"/>
    <w:rsid w:val="6AA87672"/>
    <w:rsid w:val="6B9C73AD"/>
    <w:rsid w:val="6BE2010D"/>
    <w:rsid w:val="6F8A1A3C"/>
    <w:rsid w:val="725C1A0F"/>
    <w:rsid w:val="73C54146"/>
    <w:rsid w:val="74EC1D1D"/>
    <w:rsid w:val="781C57AE"/>
    <w:rsid w:val="79CB0C87"/>
    <w:rsid w:val="7AA80AB2"/>
    <w:rsid w:val="7D267358"/>
    <w:rsid w:val="7DA43CC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Calibri" w:hAnsi="Calibri" w:cs="Calibri"/>
      <w:b/>
      <w:color w:val="000000"/>
      <w:sz w:val="24"/>
      <w:szCs w:val="24"/>
      <w:u w:val="none"/>
    </w:rPr>
  </w:style>
  <w:style w:type="character" w:customStyle="1" w:styleId="5">
    <w:name w:val="font3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635</Words>
  <Characters>642</Characters>
  <Lines>0</Lines>
  <Paragraphs>0</Paragraphs>
  <TotalTime>0</TotalTime>
  <ScaleCrop>false</ScaleCrop>
  <LinksUpToDate>false</LinksUpToDate>
  <CharactersWithSpaces>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cp:lastModifiedBy>
  <cp:lastPrinted>2026-04-27T02:53:00Z</cp:lastPrinted>
  <dcterms:modified xsi:type="dcterms:W3CDTF">2026-07-01T08:45:28Z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9BA62B8DAA3048309D65EE4534813989_13</vt:lpwstr>
  </property>
  <property fmtid="{D5CDD505-2E9C-101B-9397-08002B2CF9AE}" pid="4" name="KSOTemplateDocerSaveRecord">
    <vt:lpwstr>eyJoZGlkIjoiZGJkOWEwYWJkZTBiMjMxYmFhYTI2MGNmOGQyYjQ1NjgiLCJ1c2VySWQiOiI2NzQ4NjQ4MzcifQ==</vt:lpwstr>
  </property>
</Properties>
</file>