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91FE">
      <w:pPr>
        <w:widowControl/>
        <w:shd w:val="clear" w:color="auto" w:fill="FFFFFF"/>
        <w:tabs>
          <w:tab w:val="left" w:pos="900"/>
        </w:tabs>
        <w:spacing w:line="405" w:lineRule="atLeast"/>
        <w:ind w:right="100"/>
        <w:jc w:val="both"/>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tbl>
      <w:tblPr>
        <w:tblStyle w:val="2"/>
        <w:tblpPr w:leftFromText="180" w:rightFromText="180" w:vertAnchor="text" w:horzAnchor="page" w:tblpX="1115" w:tblpY="434"/>
        <w:tblOverlap w:val="never"/>
        <w:tblW w:w="10155" w:type="dxa"/>
        <w:tblInd w:w="0" w:type="dxa"/>
        <w:shd w:val="clear" w:color="auto" w:fill="auto"/>
        <w:tblLayout w:type="fixed"/>
        <w:tblCellMar>
          <w:top w:w="0" w:type="dxa"/>
          <w:left w:w="0" w:type="dxa"/>
          <w:bottom w:w="0" w:type="dxa"/>
          <w:right w:w="0" w:type="dxa"/>
        </w:tblCellMar>
      </w:tblPr>
      <w:tblGrid>
        <w:gridCol w:w="535"/>
        <w:gridCol w:w="2244"/>
        <w:gridCol w:w="609"/>
        <w:gridCol w:w="5100"/>
        <w:gridCol w:w="469"/>
        <w:gridCol w:w="458"/>
        <w:gridCol w:w="740"/>
      </w:tblGrid>
      <w:tr w14:paraId="2C131C95">
        <w:tblPrEx>
          <w:shd w:val="clear" w:color="auto" w:fill="auto"/>
          <w:tblCellMar>
            <w:top w:w="0" w:type="dxa"/>
            <w:left w:w="0" w:type="dxa"/>
            <w:bottom w:w="0" w:type="dxa"/>
            <w:right w:w="0" w:type="dxa"/>
          </w:tblCellMar>
        </w:tblPrEx>
        <w:trPr>
          <w:trHeight w:val="545"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B5B">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报名资料目录表</w:t>
            </w:r>
          </w:p>
        </w:tc>
      </w:tr>
      <w:tr w14:paraId="76EB0BCC">
        <w:tblPrEx>
          <w:shd w:val="clear" w:color="auto" w:fill="auto"/>
          <w:tblCellMar>
            <w:top w:w="0" w:type="dxa"/>
            <w:left w:w="0" w:type="dxa"/>
            <w:bottom w:w="0" w:type="dxa"/>
            <w:right w:w="0" w:type="dxa"/>
          </w:tblCellMar>
        </w:tblPrEx>
        <w:trPr>
          <w:trHeight w:val="541"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33C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63EA">
            <w:pPr>
              <w:jc w:val="center"/>
              <w:rPr>
                <w:rFonts w:hint="eastAsia" w:ascii="宋体" w:hAnsi="宋体" w:eastAsia="宋体" w:cs="宋体"/>
                <w:b/>
                <w:i w:val="0"/>
                <w:color w:val="000000"/>
                <w:sz w:val="28"/>
                <w:szCs w:val="28"/>
                <w:highlight w:val="none"/>
                <w:u w:val="none"/>
              </w:rPr>
            </w:pPr>
          </w:p>
        </w:tc>
      </w:tr>
      <w:tr w14:paraId="4CA2D0E9">
        <w:tblPrEx>
          <w:shd w:val="clear" w:color="auto" w:fill="auto"/>
          <w:tblCellMar>
            <w:top w:w="0" w:type="dxa"/>
            <w:left w:w="0" w:type="dxa"/>
            <w:bottom w:w="0" w:type="dxa"/>
            <w:right w:w="0" w:type="dxa"/>
          </w:tblCellMar>
        </w:tblPrEx>
        <w:trPr>
          <w:trHeight w:val="54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8335">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8AF">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清远市第三人民医院DIP医保管家系统采购项目</w:t>
            </w:r>
          </w:p>
        </w:tc>
      </w:tr>
      <w:tr w14:paraId="29227465">
        <w:tblPrEx>
          <w:tblCellMar>
            <w:top w:w="0" w:type="dxa"/>
            <w:left w:w="0" w:type="dxa"/>
            <w:bottom w:w="0" w:type="dxa"/>
            <w:right w:w="0" w:type="dxa"/>
          </w:tblCellMar>
        </w:tblPrEx>
        <w:trPr>
          <w:trHeight w:val="42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ED94">
            <w:pPr>
              <w:jc w:val="center"/>
              <w:rPr>
                <w:rFonts w:hint="eastAsia" w:ascii="宋体" w:hAnsi="宋体" w:eastAsia="宋体" w:cs="宋体"/>
                <w:b/>
                <w:i w:val="0"/>
                <w:color w:val="000000"/>
                <w:sz w:val="28"/>
                <w:szCs w:val="28"/>
                <w:highlight w:val="none"/>
                <w:u w:val="none"/>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AA2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55DF">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B9D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F6F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0933D313">
        <w:tblPrEx>
          <w:shd w:val="clear" w:color="auto" w:fill="auto"/>
          <w:tblCellMar>
            <w:top w:w="0" w:type="dxa"/>
            <w:left w:w="0" w:type="dxa"/>
            <w:bottom w:w="0" w:type="dxa"/>
            <w:right w:w="0" w:type="dxa"/>
          </w:tblCellMar>
        </w:tblPrEx>
        <w:trPr>
          <w:trHeight w:val="475" w:hRule="atLeast"/>
        </w:trPr>
        <w:tc>
          <w:tcPr>
            <w:tcW w:w="5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80E381">
            <w:pPr>
              <w:jc w:val="center"/>
              <w:rPr>
                <w:rFonts w:hint="eastAsia" w:ascii="宋体" w:hAnsi="宋体" w:eastAsia="宋体" w:cs="宋体"/>
                <w:b/>
                <w:i w:val="0"/>
                <w:color w:val="000000"/>
                <w:sz w:val="28"/>
                <w:szCs w:val="28"/>
                <w:highlight w:val="none"/>
                <w:u w:val="none"/>
              </w:rPr>
            </w:pPr>
          </w:p>
        </w:tc>
        <w:tc>
          <w:tcPr>
            <w:tcW w:w="224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BAC448">
            <w:pPr>
              <w:jc w:val="center"/>
              <w:rPr>
                <w:rFonts w:hint="eastAsia" w:ascii="宋体" w:hAnsi="宋体" w:eastAsia="宋体" w:cs="宋体"/>
                <w:b/>
                <w:i w:val="0"/>
                <w:color w:val="000000"/>
                <w:sz w:val="24"/>
                <w:szCs w:val="24"/>
                <w:highlight w:val="none"/>
                <w:u w:val="none"/>
              </w:rPr>
            </w:pPr>
          </w:p>
        </w:tc>
        <w:tc>
          <w:tcPr>
            <w:tcW w:w="60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16C0599">
            <w:pPr>
              <w:jc w:val="center"/>
              <w:rPr>
                <w:rFonts w:hint="eastAsia" w:ascii="宋体" w:hAnsi="宋体" w:eastAsia="宋体" w:cs="宋体"/>
                <w:b/>
                <w:i w:val="0"/>
                <w:color w:val="000000"/>
                <w:sz w:val="24"/>
                <w:szCs w:val="24"/>
                <w:highlight w:val="none"/>
                <w:u w:val="none"/>
              </w:rPr>
            </w:pPr>
          </w:p>
        </w:tc>
        <w:tc>
          <w:tcPr>
            <w:tcW w:w="51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81A7FD">
            <w:pPr>
              <w:jc w:val="center"/>
              <w:rPr>
                <w:rFonts w:hint="eastAsia" w:ascii="宋体" w:hAnsi="宋体" w:eastAsia="宋体" w:cs="宋体"/>
                <w:b/>
                <w:i w:val="0"/>
                <w:color w:val="000000"/>
                <w:sz w:val="24"/>
                <w:szCs w:val="24"/>
                <w:highlight w:val="none"/>
                <w:u w:val="none"/>
              </w:rPr>
            </w:pPr>
          </w:p>
        </w:tc>
        <w:tc>
          <w:tcPr>
            <w:tcW w:w="46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5E5EC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14399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08D8BD">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0A39461B">
        <w:tblPrEx>
          <w:shd w:val="clear" w:color="auto" w:fill="auto"/>
          <w:tblCellMar>
            <w:top w:w="0" w:type="dxa"/>
            <w:left w:w="0" w:type="dxa"/>
            <w:bottom w:w="0" w:type="dxa"/>
            <w:right w:w="0" w:type="dxa"/>
          </w:tblCellMar>
        </w:tblPrEx>
        <w:trPr>
          <w:trHeight w:val="585" w:hRule="atLeast"/>
        </w:trPr>
        <w:tc>
          <w:tcPr>
            <w:tcW w:w="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42A2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22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AEBD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80508">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5"/>
                <w:rFonts w:eastAsia="宋体"/>
                <w:sz w:val="24"/>
                <w:szCs w:val="24"/>
                <w:highlight w:val="no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FB65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工商营业执照，事业单位法人证书，或社会团体法人登记证书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861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F07E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2E86">
            <w:pPr>
              <w:jc w:val="left"/>
              <w:rPr>
                <w:rFonts w:hint="eastAsia" w:ascii="宋体" w:hAnsi="宋体" w:eastAsia="宋体" w:cs="宋体"/>
                <w:i w:val="0"/>
                <w:color w:val="000000"/>
                <w:sz w:val="22"/>
                <w:szCs w:val="22"/>
                <w:highlight w:val="none"/>
                <w:u w:val="none"/>
              </w:rPr>
            </w:pPr>
          </w:p>
        </w:tc>
      </w:tr>
      <w:tr w14:paraId="108994E2">
        <w:tblPrEx>
          <w:tblCellMar>
            <w:top w:w="0" w:type="dxa"/>
            <w:left w:w="0" w:type="dxa"/>
            <w:bottom w:w="0" w:type="dxa"/>
            <w:right w:w="0" w:type="dxa"/>
          </w:tblCellMar>
        </w:tblPrEx>
        <w:trPr>
          <w:trHeight w:val="585" w:hRule="atLeast"/>
        </w:trPr>
        <w:tc>
          <w:tcPr>
            <w:tcW w:w="5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EF2C">
            <w:pPr>
              <w:jc w:val="center"/>
              <w:rPr>
                <w:rFonts w:hint="eastAsia" w:ascii="宋体" w:hAnsi="宋体" w:eastAsia="宋体" w:cs="宋体"/>
                <w:i w:val="0"/>
                <w:color w:val="000000"/>
                <w:sz w:val="24"/>
                <w:szCs w:val="24"/>
                <w:highlight w:val="none"/>
                <w:u w:val="none"/>
              </w:rPr>
            </w:pPr>
          </w:p>
        </w:tc>
        <w:tc>
          <w:tcPr>
            <w:tcW w:w="22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10F2C">
            <w:pPr>
              <w:jc w:val="center"/>
              <w:rPr>
                <w:rFonts w:hint="eastAsia" w:ascii="宋体" w:hAnsi="宋体" w:eastAsia="宋体" w:cs="宋体"/>
                <w:b/>
                <w:i w:val="0"/>
                <w:color w:val="000000"/>
                <w:sz w:val="24"/>
                <w:szCs w:val="24"/>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7792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eastAsia="宋体"/>
                <w:sz w:val="24"/>
                <w:szCs w:val="24"/>
                <w:highlight w:val="no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8C0F5">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法定代表人或企业负责人资格证明书及其身份证（正反面），联系方式，非法定代表人或企业负责人的授权委托书及被授权人的身份证（正反面），注明有效期，联系方式</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DE3C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5791">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1036">
            <w:pPr>
              <w:jc w:val="left"/>
              <w:rPr>
                <w:rFonts w:hint="eastAsia" w:ascii="宋体" w:hAnsi="宋体" w:eastAsia="宋体" w:cs="宋体"/>
                <w:i w:val="0"/>
                <w:color w:val="000000"/>
                <w:sz w:val="22"/>
                <w:szCs w:val="22"/>
                <w:highlight w:val="none"/>
                <w:u w:val="none"/>
              </w:rPr>
            </w:pPr>
          </w:p>
        </w:tc>
      </w:tr>
      <w:tr w14:paraId="673DCBF0">
        <w:tblPrEx>
          <w:shd w:val="clear" w:color="auto" w:fill="auto"/>
          <w:tblCellMar>
            <w:top w:w="0" w:type="dxa"/>
            <w:left w:w="0" w:type="dxa"/>
            <w:bottom w:w="0" w:type="dxa"/>
            <w:right w:w="0" w:type="dxa"/>
          </w:tblCellMar>
        </w:tblPrEx>
        <w:trPr>
          <w:trHeight w:val="551" w:hRule="atLeast"/>
        </w:trPr>
        <w:tc>
          <w:tcPr>
            <w:tcW w:w="53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128CC799">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highlight w:val="none"/>
                <w:u w:val="none"/>
                <w:lang w:val="en-US" w:eastAsia="zh-CN" w:bidi="ar"/>
              </w:rPr>
              <w:t>二</w:t>
            </w:r>
          </w:p>
        </w:tc>
        <w:tc>
          <w:tcPr>
            <w:tcW w:w="2244"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6F41BBCB">
            <w:pPr>
              <w:keepNext w:val="0"/>
              <w:keepLines w:val="0"/>
              <w:widowControl/>
              <w:suppressLineNumbers w:val="0"/>
              <w:jc w:val="center"/>
              <w:textAlignment w:val="center"/>
            </w:pPr>
            <w:r>
              <w:rPr>
                <w:rFonts w:hint="eastAsia" w:ascii="宋体" w:hAnsi="宋体" w:eastAsia="宋体" w:cs="宋体"/>
                <w:b/>
                <w:i w:val="0"/>
                <w:color w:val="000000"/>
                <w:kern w:val="0"/>
                <w:sz w:val="22"/>
                <w:szCs w:val="22"/>
                <w:highlight w:val="none"/>
                <w:u w:val="none"/>
                <w:lang w:val="en-US" w:eastAsia="zh-CN" w:bidi="ar"/>
              </w:rPr>
              <w:t>相关资料</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CCF9">
            <w:pPr>
              <w:keepNext w:val="0"/>
              <w:keepLines w:val="0"/>
              <w:widowControl/>
              <w:suppressLineNumbers w:val="0"/>
              <w:jc w:val="center"/>
              <w:textAlignment w:val="center"/>
              <w:rPr>
                <w:rFonts w:hint="eastAsia" w:ascii="Calibri" w:hAnsi="Calibri" w:eastAsia="宋体" w:cs="Calibri"/>
                <w:b/>
                <w:i w:val="0"/>
                <w:color w:val="000000"/>
                <w:kern w:val="2"/>
                <w:sz w:val="24"/>
                <w:szCs w:val="24"/>
                <w:highlight w:val="none"/>
                <w:u w:val="none"/>
                <w:lang w:val="en-US" w:eastAsia="zh-CN" w:bidi="ar-SA"/>
              </w:rPr>
            </w:pPr>
            <w:r>
              <w:rPr>
                <w:rFonts w:hint="eastAsia" w:ascii="Calibri" w:hAnsi="Calibri" w:eastAsia="宋体" w:cs="Calibri"/>
                <w:b/>
                <w:i w:val="0"/>
                <w:color w:val="000000"/>
                <w:sz w:val="24"/>
                <w:szCs w:val="24"/>
                <w:highlight w:val="none"/>
                <w:u w:val="none"/>
                <w:lang w:val="en-US" w:eastAsia="zh-CN"/>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F7A6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DIP系统软件著作权证书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5D9E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9C5BB">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D2A4B">
            <w:pPr>
              <w:jc w:val="left"/>
              <w:rPr>
                <w:rFonts w:hint="eastAsia" w:ascii="宋体" w:hAnsi="宋体" w:eastAsia="宋体" w:cs="宋体"/>
                <w:i w:val="0"/>
                <w:color w:val="000000"/>
                <w:sz w:val="22"/>
                <w:szCs w:val="22"/>
                <w:highlight w:val="none"/>
                <w:u w:val="none"/>
              </w:rPr>
            </w:pPr>
          </w:p>
        </w:tc>
      </w:tr>
      <w:tr w14:paraId="1C50EBE0">
        <w:tblPrEx>
          <w:shd w:val="clear" w:color="auto" w:fill="auto"/>
          <w:tblCellMar>
            <w:top w:w="0" w:type="dxa"/>
            <w:left w:w="0" w:type="dxa"/>
            <w:bottom w:w="0" w:type="dxa"/>
            <w:right w:w="0" w:type="dxa"/>
          </w:tblCellMar>
        </w:tblPrEx>
        <w:trPr>
          <w:trHeight w:val="538"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429874">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FCC9058">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C63F1">
            <w:pPr>
              <w:keepNext w:val="0"/>
              <w:keepLines w:val="0"/>
              <w:widowControl/>
              <w:suppressLineNumbers w:val="0"/>
              <w:jc w:val="center"/>
              <w:textAlignment w:val="center"/>
              <w:rPr>
                <w:rStyle w:val="5"/>
                <w:rFonts w:hint="default" w:eastAsia="宋体"/>
                <w:sz w:val="24"/>
                <w:szCs w:val="24"/>
                <w:highlight w:val="none"/>
                <w:lang w:val="en-US" w:eastAsia="zh-CN" w:bidi="ar"/>
              </w:rPr>
            </w:pPr>
            <w:r>
              <w:rPr>
                <w:rStyle w:val="5"/>
                <w:rFonts w:hint="eastAsia" w:eastAsia="宋体"/>
                <w:sz w:val="24"/>
                <w:szCs w:val="24"/>
                <w:highlight w:val="no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7F419">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2"/>
                <w:sz w:val="24"/>
                <w:szCs w:val="24"/>
                <w:vertAlign w:val="baseline"/>
                <w:lang w:val="en-US" w:eastAsia="zh-CN" w:bidi="ar-SA"/>
              </w:rPr>
              <w:t>团队具备PMP或同类认证资质</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6F0D3">
            <w:pPr>
              <w:jc w:val="left"/>
              <w:rPr>
                <w:rStyle w:val="5"/>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35D48">
            <w:pPr>
              <w:jc w:val="left"/>
              <w:rPr>
                <w:rStyle w:val="5"/>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B5F8F">
            <w:pPr>
              <w:jc w:val="left"/>
              <w:rPr>
                <w:rStyle w:val="5"/>
                <w:rFonts w:hint="eastAsia" w:eastAsia="宋体"/>
                <w:sz w:val="24"/>
                <w:szCs w:val="24"/>
                <w:highlight w:val="none"/>
                <w:lang w:val="en-US" w:eastAsia="zh-CN" w:bidi="ar"/>
              </w:rPr>
            </w:pPr>
          </w:p>
        </w:tc>
      </w:tr>
      <w:tr w14:paraId="011836BA">
        <w:tblPrEx>
          <w:shd w:val="clear" w:color="auto" w:fill="auto"/>
          <w:tblCellMar>
            <w:top w:w="0" w:type="dxa"/>
            <w:left w:w="0" w:type="dxa"/>
            <w:bottom w:w="0" w:type="dxa"/>
            <w:right w:w="0" w:type="dxa"/>
          </w:tblCellMar>
        </w:tblPrEx>
        <w:trPr>
          <w:trHeight w:val="591"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BA9C99">
            <w:pPr>
              <w:keepNext w:val="0"/>
              <w:keepLines w:val="0"/>
              <w:widowControl/>
              <w:suppressLineNumbers w:val="0"/>
              <w:jc w:val="center"/>
              <w:textAlignment w:val="center"/>
              <w:rPr>
                <w:rFonts w:hint="default"/>
                <w:lang w:val="en-US"/>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B3C524">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53BB4">
            <w:pPr>
              <w:keepNext w:val="0"/>
              <w:keepLines w:val="0"/>
              <w:widowControl/>
              <w:suppressLineNumbers w:val="0"/>
              <w:jc w:val="center"/>
              <w:textAlignment w:val="center"/>
              <w:rPr>
                <w:rStyle w:val="5"/>
                <w:rFonts w:hint="default" w:eastAsia="宋体"/>
                <w:sz w:val="24"/>
                <w:szCs w:val="24"/>
                <w:highlight w:val="none"/>
                <w:lang w:val="en-US" w:eastAsia="zh-CN" w:bidi="ar"/>
              </w:rPr>
            </w:pPr>
            <w:r>
              <w:rPr>
                <w:rStyle w:val="5"/>
                <w:rFonts w:hint="eastAsia" w:eastAsia="宋体"/>
                <w:sz w:val="24"/>
                <w:szCs w:val="24"/>
                <w:highlight w:val="none"/>
                <w:lang w:val="en-US" w:eastAsia="zh-CN" w:bidi="ar"/>
              </w:rPr>
              <w:t>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2C6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2"/>
                <w:sz w:val="24"/>
                <w:szCs w:val="24"/>
                <w:vertAlign w:val="baseline"/>
                <w:lang w:val="en-US" w:eastAsia="zh-CN" w:bidi="ar-SA"/>
              </w:rPr>
              <w:t>所提供软件必须兼容信息技术应用创新生态环境（服务器、数据库、桌面操作系统等）（提供认证报告等资料）</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3BBC">
            <w:pPr>
              <w:jc w:val="left"/>
              <w:rPr>
                <w:rStyle w:val="5"/>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4CF9C">
            <w:pPr>
              <w:jc w:val="left"/>
              <w:rPr>
                <w:rStyle w:val="5"/>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CDCC6">
            <w:pPr>
              <w:jc w:val="left"/>
              <w:rPr>
                <w:rStyle w:val="5"/>
                <w:rFonts w:hint="eastAsia" w:eastAsia="宋体"/>
                <w:sz w:val="24"/>
                <w:szCs w:val="24"/>
                <w:highlight w:val="none"/>
                <w:lang w:val="en-US" w:eastAsia="zh-CN" w:bidi="ar"/>
              </w:rPr>
            </w:pPr>
          </w:p>
        </w:tc>
      </w:tr>
      <w:tr w14:paraId="5AFDD66A">
        <w:tblPrEx>
          <w:shd w:val="clear" w:color="auto" w:fill="auto"/>
          <w:tblCellMar>
            <w:top w:w="0" w:type="dxa"/>
            <w:left w:w="0" w:type="dxa"/>
            <w:bottom w:w="0" w:type="dxa"/>
            <w:right w:w="0" w:type="dxa"/>
          </w:tblCellMar>
        </w:tblPrEx>
        <w:trPr>
          <w:trHeight w:val="669"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B68F1F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B6B4272">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36C8">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DD81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提供截图）</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ADD3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B7539">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09DE1">
            <w:pPr>
              <w:jc w:val="left"/>
              <w:rPr>
                <w:rFonts w:hint="eastAsia" w:ascii="宋体" w:hAnsi="宋体" w:eastAsia="宋体" w:cs="宋体"/>
                <w:i w:val="0"/>
                <w:color w:val="000000"/>
                <w:sz w:val="22"/>
                <w:szCs w:val="22"/>
                <w:highlight w:val="none"/>
                <w:u w:val="none"/>
              </w:rPr>
            </w:pPr>
          </w:p>
        </w:tc>
      </w:tr>
      <w:tr w14:paraId="2595B0D3">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9FF47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3D7E0D5">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46152">
            <w:pPr>
              <w:keepNext w:val="0"/>
              <w:keepLines w:val="0"/>
              <w:widowControl/>
              <w:suppressLineNumbers w:val="0"/>
              <w:jc w:val="center"/>
              <w:textAlignment w:val="center"/>
              <w:rPr>
                <w:rFonts w:hint="default" w:ascii="宋体" w:hAnsi="宋体" w:eastAsia="宋体" w:cs="宋体"/>
                <w:b/>
                <w:bCs/>
                <w:i w:val="0"/>
                <w:color w:val="auto"/>
                <w:kern w:val="0"/>
                <w:sz w:val="24"/>
                <w:szCs w:val="24"/>
                <w:highlight w:val="none"/>
                <w:u w:val="none"/>
                <w:lang w:val="en-US" w:eastAsia="zh-CN" w:bidi="ar"/>
              </w:rPr>
            </w:pPr>
            <w:r>
              <w:rPr>
                <w:rFonts w:hint="eastAsia" w:ascii="Calibri" w:hAnsi="Calibri" w:eastAsia="宋体" w:cs="Calibri"/>
                <w:b/>
                <w:i w:val="0"/>
                <w:color w:val="000000"/>
                <w:sz w:val="24"/>
                <w:szCs w:val="24"/>
                <w:highlight w:val="none"/>
                <w:u w:val="none"/>
                <w:lang w:val="en-US" w:eastAsia="zh-CN"/>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39BA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自2021年1月1日至今（以合同签订时间为准）拥有不少于2个三级医院或大型机构的成功上线案例，需提供完整合同复印件等证明材料（含项目名称、合同时间、采购人、中标金额等信息）</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C6E8F">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3EBF">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71CCB">
            <w:pPr>
              <w:jc w:val="left"/>
              <w:rPr>
                <w:rFonts w:hint="eastAsia" w:ascii="宋体" w:hAnsi="宋体" w:eastAsia="宋体" w:cs="宋体"/>
                <w:i w:val="0"/>
                <w:color w:val="000000"/>
                <w:sz w:val="22"/>
                <w:szCs w:val="22"/>
                <w:highlight w:val="none"/>
                <w:u w:val="none"/>
              </w:rPr>
            </w:pPr>
          </w:p>
        </w:tc>
      </w:tr>
      <w:tr w14:paraId="2D39ECE3">
        <w:tblPrEx>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D519A0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82AF9CA">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C527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8</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0429">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项目方案（实施计划、</w:t>
            </w:r>
            <w:r>
              <w:rPr>
                <w:rFonts w:ascii="宋体" w:hAnsi="宋体" w:eastAsia="宋体" w:cs="宋体"/>
                <w:color w:val="auto"/>
                <w:kern w:val="0"/>
                <w:sz w:val="24"/>
                <w:szCs w:val="24"/>
                <w:lang w:val="en-US" w:eastAsia="zh-CN" w:bidi="ar"/>
              </w:rPr>
              <w:t>团队配置、技术支撑、</w:t>
            </w:r>
            <w:r>
              <w:rPr>
                <w:rFonts w:hint="eastAsia" w:ascii="宋体" w:hAnsi="宋体" w:eastAsia="宋体" w:cs="宋体"/>
                <w:color w:val="auto"/>
                <w:kern w:val="0"/>
                <w:sz w:val="24"/>
                <w:szCs w:val="24"/>
                <w:lang w:val="en-US" w:eastAsia="zh-CN" w:bidi="ar"/>
              </w:rPr>
              <w:t>售后服</w:t>
            </w:r>
            <w:bookmarkStart w:id="0" w:name="_GoBack"/>
            <w:bookmarkEnd w:id="0"/>
            <w:r>
              <w:rPr>
                <w:rFonts w:hint="eastAsia" w:ascii="宋体" w:hAnsi="宋体" w:eastAsia="宋体" w:cs="宋体"/>
                <w:color w:val="auto"/>
                <w:kern w:val="0"/>
                <w:sz w:val="24"/>
                <w:szCs w:val="24"/>
                <w:lang w:val="en-US" w:eastAsia="zh-CN" w:bidi="ar"/>
              </w:rPr>
              <w:t>务等</w:t>
            </w:r>
            <w:r>
              <w:rPr>
                <w:rFonts w:hint="eastAsia" w:ascii="宋体" w:hAnsi="宋体" w:eastAsia="宋体" w:cs="宋体"/>
                <w:i w:val="0"/>
                <w:color w:val="auto"/>
                <w:kern w:val="0"/>
                <w:sz w:val="24"/>
                <w:szCs w:val="24"/>
                <w:highlight w:val="none"/>
                <w:u w:val="none"/>
                <w:lang w:val="en-US" w:eastAsia="zh-CN" w:bidi="ar"/>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4E00">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995A">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A0750">
            <w:pPr>
              <w:jc w:val="left"/>
              <w:rPr>
                <w:rFonts w:hint="eastAsia" w:ascii="宋体" w:hAnsi="宋体" w:eastAsia="宋体" w:cs="宋体"/>
                <w:i w:val="0"/>
                <w:color w:val="000000"/>
                <w:sz w:val="22"/>
                <w:szCs w:val="22"/>
                <w:highlight w:val="none"/>
                <w:u w:val="none"/>
              </w:rPr>
            </w:pPr>
          </w:p>
        </w:tc>
      </w:tr>
      <w:tr w14:paraId="6E2963AA">
        <w:tblPrEx>
          <w:shd w:val="clear" w:color="auto" w:fill="auto"/>
          <w:tblCellMar>
            <w:top w:w="0" w:type="dxa"/>
            <w:left w:w="0" w:type="dxa"/>
            <w:bottom w:w="0" w:type="dxa"/>
            <w:right w:w="0" w:type="dxa"/>
          </w:tblCellMar>
        </w:tblPrEx>
        <w:trPr>
          <w:trHeight w:val="490"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5686D0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699FC28">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93AB3">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9</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4136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2"/>
                <w:sz w:val="24"/>
                <w:szCs w:val="24"/>
                <w:vertAlign w:val="baseline"/>
                <w:lang w:val="en-US" w:eastAsia="zh-CN" w:bidi="ar-SA"/>
              </w:rPr>
              <w:t>所</w:t>
            </w:r>
            <w:r>
              <w:rPr>
                <w:rFonts w:hint="eastAsia" w:ascii="宋体" w:hAnsi="宋体" w:eastAsia="宋体" w:cs="宋体"/>
                <w:color w:val="auto"/>
                <w:sz w:val="24"/>
                <w:szCs w:val="24"/>
                <w:lang w:val="en-US" w:eastAsia="zh-CN"/>
              </w:rPr>
              <w:t>提供</w:t>
            </w:r>
            <w:r>
              <w:rPr>
                <w:rFonts w:hint="eastAsia" w:ascii="宋体" w:hAnsi="宋体" w:eastAsia="宋体" w:cs="宋体"/>
                <w:sz w:val="24"/>
                <w:szCs w:val="24"/>
                <w:lang w:val="en-US" w:eastAsia="zh-CN"/>
              </w:rPr>
              <w:t>产品完整源代码(不包含商业部分)的使用授权。</w:t>
            </w:r>
            <w:r>
              <w:rPr>
                <w:rFonts w:hint="eastAsia" w:ascii="宋体" w:hAnsi="宋体" w:eastAsia="宋体" w:cs="宋体"/>
                <w:color w:val="auto"/>
                <w:kern w:val="2"/>
                <w:sz w:val="24"/>
                <w:szCs w:val="24"/>
                <w:vertAlign w:val="baseline"/>
                <w:lang w:val="en-US" w:eastAsia="zh-CN" w:bidi="ar-SA"/>
              </w:rPr>
              <w:t>（提供承诺函）</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67AD3">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9467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FA623">
            <w:pPr>
              <w:jc w:val="left"/>
              <w:rPr>
                <w:rFonts w:hint="eastAsia" w:ascii="宋体" w:hAnsi="宋体" w:eastAsia="宋体" w:cs="宋体"/>
                <w:i w:val="0"/>
                <w:color w:val="000000"/>
                <w:sz w:val="22"/>
                <w:szCs w:val="22"/>
                <w:highlight w:val="none"/>
                <w:u w:val="none"/>
              </w:rPr>
            </w:pPr>
          </w:p>
        </w:tc>
      </w:tr>
      <w:tr w14:paraId="43127752">
        <w:tblPrEx>
          <w:shd w:val="clear" w:color="auto" w:fill="auto"/>
          <w:tblCellMar>
            <w:top w:w="0" w:type="dxa"/>
            <w:left w:w="0" w:type="dxa"/>
            <w:bottom w:w="0" w:type="dxa"/>
            <w:right w:w="0" w:type="dxa"/>
          </w:tblCellMar>
        </w:tblPrEx>
        <w:trPr>
          <w:trHeight w:val="53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0B36D8B">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5005AFF">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70B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2E98">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报价单（见附件2）需求响应表（见附件3）</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79FB7">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A291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D7F1">
            <w:pPr>
              <w:jc w:val="left"/>
              <w:rPr>
                <w:rFonts w:hint="eastAsia" w:ascii="宋体" w:hAnsi="宋体" w:eastAsia="宋体" w:cs="宋体"/>
                <w:i w:val="0"/>
                <w:color w:val="000000"/>
                <w:sz w:val="22"/>
                <w:szCs w:val="22"/>
                <w:highlight w:val="none"/>
                <w:u w:val="none"/>
              </w:rPr>
            </w:pPr>
          </w:p>
        </w:tc>
      </w:tr>
      <w:tr w14:paraId="7AB5040D">
        <w:tblPrEx>
          <w:tblCellMar>
            <w:top w:w="0" w:type="dxa"/>
            <w:left w:w="0" w:type="dxa"/>
            <w:bottom w:w="0" w:type="dxa"/>
            <w:right w:w="0" w:type="dxa"/>
          </w:tblCellMar>
        </w:tblPrEx>
        <w:trPr>
          <w:trHeight w:val="585" w:hRule="atLeast"/>
        </w:trPr>
        <w:tc>
          <w:tcPr>
            <w:tcW w:w="53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704F">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70A80">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AA25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D319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中小企业声明函（见附件4）、诚信参与市场调查及诚信报价承诺书（见附件5）</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9E7D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279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CC3F1">
            <w:pPr>
              <w:jc w:val="left"/>
              <w:rPr>
                <w:rFonts w:hint="eastAsia" w:ascii="宋体" w:hAnsi="宋体" w:eastAsia="宋体" w:cs="宋体"/>
                <w:i w:val="0"/>
                <w:color w:val="000000"/>
                <w:sz w:val="22"/>
                <w:szCs w:val="22"/>
                <w:highlight w:val="none"/>
                <w:u w:val="none"/>
              </w:rPr>
            </w:pPr>
          </w:p>
        </w:tc>
      </w:tr>
      <w:tr w14:paraId="14162E21">
        <w:tblPrEx>
          <w:shd w:val="clear" w:color="auto" w:fill="auto"/>
          <w:tblCellMar>
            <w:top w:w="0" w:type="dxa"/>
            <w:left w:w="0" w:type="dxa"/>
            <w:bottom w:w="0" w:type="dxa"/>
            <w:right w:w="0" w:type="dxa"/>
          </w:tblCellMar>
        </w:tblPrEx>
        <w:trPr>
          <w:trHeight w:val="618" w:hRule="atLeast"/>
        </w:trPr>
        <w:tc>
          <w:tcPr>
            <w:tcW w:w="10155" w:type="dxa"/>
            <w:gridSpan w:val="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3980">
            <w:pPr>
              <w:jc w:val="left"/>
              <w:rPr>
                <w:rFonts w:hint="eastAsia" w:ascii="宋体" w:hAnsi="宋体" w:eastAsia="宋体" w:cs="宋体"/>
                <w:i w:val="0"/>
                <w:color w:val="000000"/>
                <w:sz w:val="22"/>
                <w:szCs w:val="22"/>
                <w:highlight w:val="none"/>
                <w:u w:val="none"/>
              </w:rPr>
            </w:pP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供应商代表签名：             年  </w:t>
            </w: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 月    日</w:t>
            </w:r>
          </w:p>
        </w:tc>
      </w:tr>
      <w:tr w14:paraId="66944592">
        <w:tblPrEx>
          <w:tblCellMar>
            <w:top w:w="0" w:type="dxa"/>
            <w:left w:w="0" w:type="dxa"/>
            <w:bottom w:w="0" w:type="dxa"/>
            <w:right w:w="0" w:type="dxa"/>
          </w:tblCellMar>
        </w:tblPrEx>
        <w:trPr>
          <w:trHeight w:val="62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92E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51D4">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0"/>
                <w:szCs w:val="20"/>
                <w:highlight w:val="none"/>
                <w:u w:val="none"/>
                <w:lang w:val="en-US" w:eastAsia="zh-CN" w:bidi="ar"/>
              </w:rPr>
              <w:t>所有资料必须加盖公章，资料真实有效。</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（此表填写好后，放入报名资料的首页，按目录表内容提供报名资料，否则视为无效资料）</w:t>
            </w:r>
          </w:p>
        </w:tc>
      </w:tr>
    </w:tbl>
    <w:p w14:paraId="2D3E27FE"/>
    <w:sectPr>
      <w:pgSz w:w="11906" w:h="16838"/>
      <w:pgMar w:top="964" w:right="1800" w:bottom="3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1C34939"/>
    <w:rsid w:val="07C763C4"/>
    <w:rsid w:val="08263B38"/>
    <w:rsid w:val="0A391C3C"/>
    <w:rsid w:val="0AF14933"/>
    <w:rsid w:val="0BA24275"/>
    <w:rsid w:val="0BBA2613"/>
    <w:rsid w:val="0EB43F87"/>
    <w:rsid w:val="10CF77EC"/>
    <w:rsid w:val="11A8457F"/>
    <w:rsid w:val="141334FE"/>
    <w:rsid w:val="14CF4595"/>
    <w:rsid w:val="185D743E"/>
    <w:rsid w:val="1BC51582"/>
    <w:rsid w:val="259721DB"/>
    <w:rsid w:val="2F827A5E"/>
    <w:rsid w:val="34FF56AD"/>
    <w:rsid w:val="35C0308E"/>
    <w:rsid w:val="37F02623"/>
    <w:rsid w:val="3A436ABA"/>
    <w:rsid w:val="3A566E7F"/>
    <w:rsid w:val="3A893535"/>
    <w:rsid w:val="3AAA205E"/>
    <w:rsid w:val="3CF7310E"/>
    <w:rsid w:val="42061FD7"/>
    <w:rsid w:val="44884F33"/>
    <w:rsid w:val="45904649"/>
    <w:rsid w:val="4C6205A3"/>
    <w:rsid w:val="4EBE42D5"/>
    <w:rsid w:val="4F583EE0"/>
    <w:rsid w:val="4FF21113"/>
    <w:rsid w:val="50FC1795"/>
    <w:rsid w:val="516E6DDE"/>
    <w:rsid w:val="532742F5"/>
    <w:rsid w:val="54306D66"/>
    <w:rsid w:val="572D6076"/>
    <w:rsid w:val="580F5357"/>
    <w:rsid w:val="58CD4FF7"/>
    <w:rsid w:val="59207B31"/>
    <w:rsid w:val="5E6D4AD8"/>
    <w:rsid w:val="5F8E26B0"/>
    <w:rsid w:val="5FF6225D"/>
    <w:rsid w:val="615362B5"/>
    <w:rsid w:val="620E284C"/>
    <w:rsid w:val="6333639E"/>
    <w:rsid w:val="68BC6E36"/>
    <w:rsid w:val="6AA87672"/>
    <w:rsid w:val="6B9C73AD"/>
    <w:rsid w:val="6BE2010D"/>
    <w:rsid w:val="6F8A1A3C"/>
    <w:rsid w:val="725C1A0F"/>
    <w:rsid w:val="73C54146"/>
    <w:rsid w:val="74EC1D1D"/>
    <w:rsid w:val="751B2753"/>
    <w:rsid w:val="781C57AE"/>
    <w:rsid w:val="79CB0C87"/>
    <w:rsid w:val="7AA80AB2"/>
    <w:rsid w:val="7CAD0B17"/>
    <w:rsid w:val="7D267358"/>
    <w:rsid w:val="7DA43CC8"/>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qFormat/>
    <w:uiPriority w:val="0"/>
    <w:rPr>
      <w:rFonts w:hint="default" w:ascii="Calibri" w:hAnsi="Calibri" w:cs="Calibri"/>
      <w:b/>
      <w:color w:val="000000"/>
      <w:sz w:val="24"/>
      <w:szCs w:val="24"/>
      <w:u w:val="none"/>
    </w:rPr>
  </w:style>
  <w:style w:type="character" w:customStyle="1" w:styleId="6">
    <w:name w:val="font31"/>
    <w:basedOn w:val="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635</Words>
  <Characters>646</Characters>
  <Lines>0</Lines>
  <Paragraphs>0</Paragraphs>
  <TotalTime>3</TotalTime>
  <ScaleCrop>false</ScaleCrop>
  <LinksUpToDate>false</LinksUpToDate>
  <CharactersWithSpaces>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zyx</cp:lastModifiedBy>
  <cp:lastPrinted>2026-07-01T06:56:00Z</cp:lastPrinted>
  <dcterms:modified xsi:type="dcterms:W3CDTF">2026-07-01T09:00:17Z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9BA62B8DAA3048309D65EE4534813989_13</vt:lpwstr>
  </property>
  <property fmtid="{D5CDD505-2E9C-101B-9397-08002B2CF9AE}" pid="4" name="KSOTemplateDocerSaveRecord">
    <vt:lpwstr>eyJoZGlkIjoiMDJmNjc0NWQ2MjBiNzQ5MjYxNGY0ZTI5NmY5YzE0NTIiLCJ1c2VySWQiOiI2NDg3NTE5NzYifQ==</vt:lpwstr>
  </property>
</Properties>
</file>